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EA29" w14:textId="77777777" w:rsidR="009F6D40" w:rsidRPr="004123B4" w:rsidRDefault="00011E0F" w:rsidP="00193BB2">
      <w:pPr>
        <w:spacing w:afterLines="100" w:after="312"/>
        <w:jc w:val="center"/>
        <w:rPr>
          <w:rFonts w:ascii="黑体" w:eastAsia="黑体" w:hAnsi="黑体" w:cs="黑体" w:hint="eastAsia"/>
          <w:spacing w:val="40"/>
          <w:sz w:val="44"/>
          <w:szCs w:val="44"/>
        </w:rPr>
      </w:pPr>
      <w:r w:rsidRPr="004123B4">
        <w:rPr>
          <w:rFonts w:ascii="黑体" w:eastAsia="黑体" w:hAnsi="黑体" w:cs="黑体" w:hint="eastAsia"/>
          <w:spacing w:val="40"/>
          <w:sz w:val="44"/>
          <w:szCs w:val="44"/>
        </w:rPr>
        <w:t>参赛推荐函</w:t>
      </w:r>
    </w:p>
    <w:p w14:paraId="51A130F7" w14:textId="77777777" w:rsidR="009F6D40" w:rsidRPr="00193BB2" w:rsidRDefault="00011E0F" w:rsidP="004123B4">
      <w:pPr>
        <w:spacing w:beforeLines="50" w:before="156" w:afterLines="50" w:after="156"/>
        <w:rPr>
          <w:b/>
          <w:bCs/>
          <w:sz w:val="28"/>
          <w:szCs w:val="28"/>
        </w:rPr>
      </w:pPr>
      <w:r w:rsidRPr="00193BB2">
        <w:rPr>
          <w:b/>
          <w:bCs/>
          <w:sz w:val="28"/>
          <w:szCs w:val="28"/>
        </w:rPr>
        <w:t>全国高等学校</w:t>
      </w:r>
      <w:proofErr w:type="gramStart"/>
      <w:r w:rsidRPr="00193BB2">
        <w:rPr>
          <w:b/>
          <w:bCs/>
          <w:sz w:val="28"/>
          <w:szCs w:val="28"/>
        </w:rPr>
        <w:t>教师图学与</w:t>
      </w:r>
      <w:proofErr w:type="gramEnd"/>
      <w:r w:rsidRPr="00193BB2">
        <w:rPr>
          <w:b/>
          <w:bCs/>
          <w:sz w:val="28"/>
          <w:szCs w:val="28"/>
        </w:rPr>
        <w:t>机械课程示范教学与创新教学法观摩竞赛组委会</w:t>
      </w:r>
      <w:r w:rsidRPr="00193BB2">
        <w:rPr>
          <w:rFonts w:hint="eastAsia"/>
          <w:b/>
          <w:bCs/>
          <w:sz w:val="28"/>
          <w:szCs w:val="28"/>
        </w:rPr>
        <w:t>：</w:t>
      </w:r>
    </w:p>
    <w:p w14:paraId="2FE05331" w14:textId="68120C5D" w:rsidR="009F6D40" w:rsidRPr="00EB4A25" w:rsidRDefault="00011E0F" w:rsidP="004123B4">
      <w:pPr>
        <w:spacing w:afterLines="100" w:after="312"/>
        <w:ind w:firstLineChars="200" w:firstLine="560"/>
        <w:rPr>
          <w:sz w:val="28"/>
          <w:szCs w:val="28"/>
        </w:rPr>
      </w:pPr>
      <w:r w:rsidRPr="00EB4A25">
        <w:rPr>
          <w:rFonts w:hint="eastAsia"/>
          <w:sz w:val="28"/>
          <w:szCs w:val="28"/>
        </w:rPr>
        <w:t>经学校</w:t>
      </w:r>
      <w:proofErr w:type="gramStart"/>
      <w:r w:rsidR="004123B4">
        <w:rPr>
          <w:rFonts w:hint="eastAsia"/>
          <w:sz w:val="28"/>
          <w:szCs w:val="28"/>
        </w:rPr>
        <w:t>组织</w:t>
      </w:r>
      <w:r w:rsidR="00A566E2" w:rsidRPr="00EB4A25">
        <w:rPr>
          <w:sz w:val="28"/>
          <w:szCs w:val="28"/>
        </w:rPr>
        <w:t>图学与</w:t>
      </w:r>
      <w:proofErr w:type="gramEnd"/>
      <w:r w:rsidR="00A566E2" w:rsidRPr="00EB4A25">
        <w:rPr>
          <w:sz w:val="28"/>
          <w:szCs w:val="28"/>
        </w:rPr>
        <w:t>机械</w:t>
      </w:r>
      <w:r w:rsidR="00A566E2">
        <w:rPr>
          <w:rFonts w:hint="eastAsia"/>
          <w:sz w:val="28"/>
          <w:szCs w:val="28"/>
        </w:rPr>
        <w:t>等相关</w:t>
      </w:r>
      <w:r w:rsidR="00A566E2" w:rsidRPr="00EB4A25">
        <w:rPr>
          <w:sz w:val="28"/>
          <w:szCs w:val="28"/>
        </w:rPr>
        <w:t>课程</w:t>
      </w:r>
      <w:r w:rsidR="00A566E2">
        <w:rPr>
          <w:rFonts w:hint="eastAsia"/>
          <w:sz w:val="28"/>
          <w:szCs w:val="28"/>
        </w:rPr>
        <w:t>教学竞赛，决定</w:t>
      </w:r>
      <w:r w:rsidRPr="00EB4A25">
        <w:rPr>
          <w:rFonts w:hint="eastAsia"/>
          <w:sz w:val="28"/>
          <w:szCs w:val="28"/>
        </w:rPr>
        <w:t>推荐以下老师参加第</w:t>
      </w:r>
      <w:r w:rsidR="00193BB2">
        <w:rPr>
          <w:rFonts w:hint="eastAsia"/>
          <w:sz w:val="28"/>
          <w:szCs w:val="28"/>
        </w:rPr>
        <w:t>十一届</w:t>
      </w:r>
      <w:r w:rsidRPr="00EB4A25">
        <w:rPr>
          <w:rFonts w:hint="eastAsia"/>
          <w:sz w:val="28"/>
          <w:szCs w:val="28"/>
        </w:rPr>
        <w:t>全国高等学校</w:t>
      </w:r>
      <w:proofErr w:type="gramStart"/>
      <w:r w:rsidRPr="00EB4A25">
        <w:rPr>
          <w:rFonts w:hint="eastAsia"/>
          <w:sz w:val="28"/>
          <w:szCs w:val="28"/>
        </w:rPr>
        <w:t>教师图学与</w:t>
      </w:r>
      <w:proofErr w:type="gramEnd"/>
      <w:r w:rsidRPr="00EB4A25">
        <w:rPr>
          <w:rFonts w:hint="eastAsia"/>
          <w:sz w:val="28"/>
          <w:szCs w:val="28"/>
        </w:rPr>
        <w:t>机械课程示范教学与创新教学法观摩竞赛。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1276"/>
        <w:gridCol w:w="1701"/>
        <w:gridCol w:w="1701"/>
        <w:gridCol w:w="1417"/>
        <w:gridCol w:w="786"/>
      </w:tblGrid>
      <w:tr w:rsidR="00561B04" w:rsidRPr="00561B04" w14:paraId="14881016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4BE44203" w14:textId="77777777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0EC5444F" w14:textId="77777777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709" w:type="dxa"/>
            <w:vAlign w:val="center"/>
          </w:tcPr>
          <w:p w14:paraId="40DA4EA9" w14:textId="77777777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1276" w:type="dxa"/>
            <w:vAlign w:val="center"/>
          </w:tcPr>
          <w:p w14:paraId="12087992" w14:textId="77777777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48BC2628" w14:textId="77777777" w:rsidR="00561B04" w:rsidRDefault="00561B0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proofErr w:type="gramStart"/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微课示范</w:t>
            </w:r>
            <w:proofErr w:type="gramEnd"/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教学</w:t>
            </w:r>
          </w:p>
          <w:p w14:paraId="6A2C9726" w14:textId="7F24E85B" w:rsidR="00193BB2" w:rsidRPr="00561B04" w:rsidRDefault="00193BB2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（</w:t>
            </w:r>
            <w:proofErr w:type="gramStart"/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图学</w:t>
            </w:r>
            <w:proofErr w:type="gramEnd"/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/机械）</w:t>
            </w:r>
          </w:p>
        </w:tc>
        <w:tc>
          <w:tcPr>
            <w:tcW w:w="1701" w:type="dxa"/>
            <w:vAlign w:val="center"/>
          </w:tcPr>
          <w:p w14:paraId="3504C471" w14:textId="77777777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课堂示范教学</w:t>
            </w:r>
          </w:p>
          <w:p w14:paraId="170B2263" w14:textId="34D6FD89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（</w:t>
            </w:r>
            <w:proofErr w:type="gramStart"/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图学</w:t>
            </w:r>
            <w:proofErr w:type="gramEnd"/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/机械）</w:t>
            </w:r>
          </w:p>
        </w:tc>
        <w:tc>
          <w:tcPr>
            <w:tcW w:w="1417" w:type="dxa"/>
            <w:vAlign w:val="center"/>
          </w:tcPr>
          <w:p w14:paraId="4BAF8716" w14:textId="1B2FE259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786" w:type="dxa"/>
            <w:vAlign w:val="center"/>
          </w:tcPr>
          <w:p w14:paraId="27DE419E" w14:textId="77777777" w:rsidR="00561B04" w:rsidRPr="00561B04" w:rsidRDefault="00561B0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 w:rsidRPr="00561B04"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561B04" w14:paraId="18D48F2D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42DDCC9F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FFC52E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3C523F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C213E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03FFA5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027486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7338A7" w14:textId="6713286B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10514519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61B04" w14:paraId="12C1DCAE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7C66A273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731575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0AF0C3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C338B7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639016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EFA840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9B5A08" w14:textId="70FEA43D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64D9CE07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61B04" w14:paraId="28F802C2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3BF4B3D6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A3E7CB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0226C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5749B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C74364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8EEF5C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710814" w14:textId="5F4E0E7E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574FBC4F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61B04" w14:paraId="2910BF47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7569250E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DBF7468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E1B065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38DAC6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2DADBA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1A77C9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6EA392" w14:textId="6FD1F114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0B85DA34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61B04" w14:paraId="5F1EE7CC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520E17E8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B7F647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6FB0DA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05160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9E807E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EB5851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B44E4F" w14:textId="7308D549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32CF77B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61B04" w14:paraId="730BF764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28D9CA60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357F3E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5F5A79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E8B7B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D9B804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D9A3D1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752C1E" w14:textId="19C0506A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4D2A83B8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561B04" w14:paraId="28F70984" w14:textId="77777777" w:rsidTr="00193BB2">
        <w:trPr>
          <w:trHeight w:val="567"/>
          <w:jc w:val="center"/>
        </w:trPr>
        <w:tc>
          <w:tcPr>
            <w:tcW w:w="704" w:type="dxa"/>
            <w:vAlign w:val="center"/>
          </w:tcPr>
          <w:p w14:paraId="3F3206F3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416500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CCB134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6E9A3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DF293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0767A0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0BFBB82" w14:textId="41E31773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1689365B" w14:textId="77777777" w:rsidR="00561B04" w:rsidRDefault="00561B04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522E223E" w14:textId="77777777" w:rsidR="004123B4" w:rsidRDefault="004123B4">
      <w:pPr>
        <w:rPr>
          <w:sz w:val="30"/>
          <w:szCs w:val="30"/>
        </w:rPr>
      </w:pPr>
    </w:p>
    <w:p w14:paraId="4F5C3751" w14:textId="77777777" w:rsidR="00527A4A" w:rsidRDefault="00527A4A">
      <w:pPr>
        <w:rPr>
          <w:sz w:val="30"/>
          <w:szCs w:val="30"/>
        </w:rPr>
      </w:pPr>
    </w:p>
    <w:p w14:paraId="44EBB9A1" w14:textId="77777777" w:rsidR="00561B04" w:rsidRDefault="00561B04">
      <w:pPr>
        <w:rPr>
          <w:sz w:val="30"/>
          <w:szCs w:val="30"/>
        </w:rPr>
      </w:pPr>
    </w:p>
    <w:p w14:paraId="215E8EE7" w14:textId="77777777" w:rsidR="00561B04" w:rsidRDefault="00561B04">
      <w:pPr>
        <w:rPr>
          <w:sz w:val="30"/>
          <w:szCs w:val="30"/>
        </w:rPr>
      </w:pPr>
    </w:p>
    <w:p w14:paraId="1802A020" w14:textId="77777777" w:rsidR="00527A4A" w:rsidRDefault="00527A4A">
      <w:pPr>
        <w:rPr>
          <w:sz w:val="30"/>
          <w:szCs w:val="30"/>
        </w:rPr>
      </w:pPr>
    </w:p>
    <w:p w14:paraId="20C084E9" w14:textId="77777777" w:rsidR="009F6D40" w:rsidRDefault="00011E0F">
      <w:pPr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推荐单位（教学管理部门盖章）：</w:t>
      </w:r>
    </w:p>
    <w:p w14:paraId="14B79C04" w14:textId="0022451F" w:rsidR="00A566E2" w:rsidRDefault="00011E0F">
      <w:pPr>
        <w:ind w:firstLineChars="2100" w:firstLine="6300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7DA1A8DC" w14:textId="77777777" w:rsidR="00527A4A" w:rsidRDefault="00527A4A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2765186" w14:textId="64F3F242" w:rsidR="009F6D40" w:rsidRDefault="00A566E2" w:rsidP="00A566E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附件：</w:t>
      </w:r>
    </w:p>
    <w:p w14:paraId="53D52906" w14:textId="39BA5C27" w:rsidR="00A566E2" w:rsidRDefault="00A566E2" w:rsidP="00A566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EB4A25">
        <w:rPr>
          <w:sz w:val="28"/>
          <w:szCs w:val="28"/>
        </w:rPr>
        <w:t>图学与</w:t>
      </w:r>
      <w:proofErr w:type="gramEnd"/>
      <w:r w:rsidRPr="00EB4A25">
        <w:rPr>
          <w:sz w:val="28"/>
          <w:szCs w:val="28"/>
        </w:rPr>
        <w:t>机械课程</w:t>
      </w:r>
      <w:r>
        <w:rPr>
          <w:rFonts w:hint="eastAsia"/>
          <w:sz w:val="28"/>
          <w:szCs w:val="28"/>
        </w:rPr>
        <w:t>教学竞赛教师名单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843"/>
        <w:gridCol w:w="1417"/>
        <w:gridCol w:w="3396"/>
      </w:tblGrid>
      <w:tr w:rsidR="00A566E2" w14:paraId="535FDB41" w14:textId="77777777" w:rsidTr="00DB69E2">
        <w:trPr>
          <w:trHeight w:val="725"/>
        </w:trPr>
        <w:tc>
          <w:tcPr>
            <w:tcW w:w="988" w:type="dxa"/>
            <w:vAlign w:val="center"/>
          </w:tcPr>
          <w:p w14:paraId="08D66000" w14:textId="5D174C67" w:rsidR="00A566E2" w:rsidRPr="00DB69E2" w:rsidRDefault="00A566E2" w:rsidP="00A566E2">
            <w:pPr>
              <w:jc w:val="center"/>
              <w:rPr>
                <w:b/>
                <w:bCs/>
                <w:sz w:val="30"/>
                <w:szCs w:val="30"/>
              </w:rPr>
            </w:pPr>
            <w:r w:rsidRPr="00DB69E2"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232D8DC9" w14:textId="61DB046D" w:rsidR="00A566E2" w:rsidRPr="00DB69E2" w:rsidRDefault="00A566E2" w:rsidP="00A566E2">
            <w:pPr>
              <w:jc w:val="center"/>
              <w:rPr>
                <w:b/>
                <w:bCs/>
                <w:sz w:val="30"/>
                <w:szCs w:val="30"/>
              </w:rPr>
            </w:pPr>
            <w:r w:rsidRPr="00DB69E2"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25A50AD3" w14:textId="2A45B0DA" w:rsidR="00A566E2" w:rsidRPr="00DB69E2" w:rsidRDefault="00A566E2" w:rsidP="00A566E2">
            <w:pPr>
              <w:jc w:val="center"/>
              <w:rPr>
                <w:b/>
                <w:bCs/>
                <w:sz w:val="30"/>
                <w:szCs w:val="30"/>
              </w:rPr>
            </w:pPr>
            <w:r w:rsidRPr="00DB69E2"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479CF9F9" w14:textId="4E9E5A36" w:rsidR="00A566E2" w:rsidRPr="00DB69E2" w:rsidRDefault="00A566E2" w:rsidP="00A566E2">
            <w:pPr>
              <w:jc w:val="center"/>
              <w:rPr>
                <w:b/>
                <w:bCs/>
                <w:sz w:val="30"/>
                <w:szCs w:val="30"/>
              </w:rPr>
            </w:pPr>
            <w:r w:rsidRPr="00DB69E2">
              <w:rPr>
                <w:rFonts w:ascii="宋体" w:eastAsia="宋体" w:hAnsi="宋体" w:cs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3396" w:type="dxa"/>
            <w:vAlign w:val="center"/>
          </w:tcPr>
          <w:p w14:paraId="6C2E9D92" w14:textId="2BF79A3E" w:rsidR="00A566E2" w:rsidRPr="00DB69E2" w:rsidRDefault="00A566E2" w:rsidP="00A566E2">
            <w:pPr>
              <w:jc w:val="center"/>
              <w:rPr>
                <w:b/>
                <w:bCs/>
                <w:sz w:val="30"/>
                <w:szCs w:val="30"/>
              </w:rPr>
            </w:pPr>
            <w:r w:rsidRPr="00DB69E2">
              <w:rPr>
                <w:rFonts w:ascii="宋体" w:eastAsia="宋体" w:hAnsi="宋体" w:cs="宋体" w:hint="eastAsia"/>
                <w:b/>
                <w:bCs/>
                <w:sz w:val="24"/>
              </w:rPr>
              <w:t>比赛类别（</w:t>
            </w:r>
            <w:proofErr w:type="gramStart"/>
            <w:r w:rsidRPr="00DB69E2">
              <w:rPr>
                <w:rFonts w:ascii="宋体" w:eastAsia="宋体" w:hAnsi="宋体" w:cs="宋体" w:hint="eastAsia"/>
                <w:b/>
                <w:bCs/>
                <w:sz w:val="24"/>
              </w:rPr>
              <w:t>图学类</w:t>
            </w:r>
            <w:proofErr w:type="gramEnd"/>
            <w:r w:rsidRPr="00DB69E2">
              <w:rPr>
                <w:rFonts w:ascii="宋体" w:eastAsia="宋体" w:hAnsi="宋体" w:cs="宋体" w:hint="eastAsia"/>
                <w:b/>
                <w:bCs/>
                <w:sz w:val="24"/>
              </w:rPr>
              <w:t>/机械类）</w:t>
            </w:r>
          </w:p>
        </w:tc>
      </w:tr>
      <w:tr w:rsidR="00A566E2" w14:paraId="672FD634" w14:textId="77777777" w:rsidTr="00A0355C">
        <w:tc>
          <w:tcPr>
            <w:tcW w:w="988" w:type="dxa"/>
          </w:tcPr>
          <w:p w14:paraId="1F6B3823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6F55634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9CF0026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55458BCB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6810CA5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A566E2" w14:paraId="74B19AF0" w14:textId="77777777" w:rsidTr="00A0355C">
        <w:tc>
          <w:tcPr>
            <w:tcW w:w="988" w:type="dxa"/>
          </w:tcPr>
          <w:p w14:paraId="31397E3B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05AC6226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13DEE92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FF63BA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245BE6C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A566E2" w14:paraId="1602CBDE" w14:textId="77777777" w:rsidTr="00A0355C">
        <w:tc>
          <w:tcPr>
            <w:tcW w:w="988" w:type="dxa"/>
          </w:tcPr>
          <w:p w14:paraId="5C91D4EF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61A2B674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A3E73FB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8F436FC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1BEE0A03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A566E2" w14:paraId="7BF47533" w14:textId="77777777" w:rsidTr="00A0355C">
        <w:tc>
          <w:tcPr>
            <w:tcW w:w="988" w:type="dxa"/>
          </w:tcPr>
          <w:p w14:paraId="0453AEA9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196046E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1D8D375B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4D916850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5E5B9F20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A566E2" w14:paraId="3478D655" w14:textId="77777777" w:rsidTr="00A0355C">
        <w:tc>
          <w:tcPr>
            <w:tcW w:w="988" w:type="dxa"/>
          </w:tcPr>
          <w:p w14:paraId="6C4118E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1865BEB9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12528079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2175D74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5568E728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A566E2" w14:paraId="14DA6FE1" w14:textId="77777777" w:rsidTr="00A0355C">
        <w:tc>
          <w:tcPr>
            <w:tcW w:w="988" w:type="dxa"/>
          </w:tcPr>
          <w:p w14:paraId="1AC33B78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4ECD3419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1548431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12600EDD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0A26FD92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A566E2" w14:paraId="1FF7EE07" w14:textId="77777777" w:rsidTr="00A0355C">
        <w:tc>
          <w:tcPr>
            <w:tcW w:w="988" w:type="dxa"/>
          </w:tcPr>
          <w:p w14:paraId="1B02DA2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5778456A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3C0BCA46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2B5BC64F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7AD3873B" w14:textId="77777777" w:rsidR="00A566E2" w:rsidRDefault="00A566E2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011E0F" w14:paraId="4A3EC026" w14:textId="77777777" w:rsidTr="00A0355C">
        <w:tc>
          <w:tcPr>
            <w:tcW w:w="988" w:type="dxa"/>
          </w:tcPr>
          <w:p w14:paraId="14593D8B" w14:textId="77777777" w:rsidR="00011E0F" w:rsidRDefault="00011E0F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3E9AB205" w14:textId="77777777" w:rsidR="00011E0F" w:rsidRDefault="00011E0F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FAC5051" w14:textId="77777777" w:rsidR="00011E0F" w:rsidRDefault="00011E0F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20921FD9" w14:textId="77777777" w:rsidR="00011E0F" w:rsidRDefault="00011E0F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20DC9B4E" w14:textId="77777777" w:rsidR="00011E0F" w:rsidRDefault="00011E0F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527A4A" w14:paraId="7FA2B70F" w14:textId="77777777" w:rsidTr="00A0355C">
        <w:tc>
          <w:tcPr>
            <w:tcW w:w="988" w:type="dxa"/>
          </w:tcPr>
          <w:p w14:paraId="287F64E0" w14:textId="77777777" w:rsidR="00527A4A" w:rsidRDefault="00527A4A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3A4DA61D" w14:textId="77777777" w:rsidR="00527A4A" w:rsidRDefault="00527A4A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FEA7DFA" w14:textId="77777777" w:rsidR="00527A4A" w:rsidRDefault="00527A4A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71EFB8AF" w14:textId="77777777" w:rsidR="00527A4A" w:rsidRDefault="00527A4A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148CFBC0" w14:textId="77777777" w:rsidR="00527A4A" w:rsidRDefault="00527A4A" w:rsidP="00A566E2">
            <w:pPr>
              <w:jc w:val="center"/>
              <w:rPr>
                <w:sz w:val="30"/>
                <w:szCs w:val="30"/>
              </w:rPr>
            </w:pPr>
          </w:p>
        </w:tc>
      </w:tr>
      <w:tr w:rsidR="00A64332" w14:paraId="5D9BDB65" w14:textId="77777777" w:rsidTr="00A0355C">
        <w:tc>
          <w:tcPr>
            <w:tcW w:w="988" w:type="dxa"/>
          </w:tcPr>
          <w:p w14:paraId="164CEAF9" w14:textId="77777777" w:rsidR="00A64332" w:rsidRDefault="00A6433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</w:tcPr>
          <w:p w14:paraId="1FDF210F" w14:textId="77777777" w:rsidR="00A64332" w:rsidRDefault="00A6433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14:paraId="4E0404AE" w14:textId="77777777" w:rsidR="00A64332" w:rsidRDefault="00A6433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14:paraId="0B3464F3" w14:textId="77777777" w:rsidR="00A64332" w:rsidRDefault="00A64332" w:rsidP="00A566E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396" w:type="dxa"/>
          </w:tcPr>
          <w:p w14:paraId="74117AAB" w14:textId="77777777" w:rsidR="00A64332" w:rsidRDefault="00A64332" w:rsidP="00A566E2">
            <w:pPr>
              <w:jc w:val="center"/>
              <w:rPr>
                <w:sz w:val="30"/>
                <w:szCs w:val="30"/>
              </w:rPr>
            </w:pPr>
          </w:p>
        </w:tc>
      </w:tr>
    </w:tbl>
    <w:p w14:paraId="1A8E09C6" w14:textId="77777777" w:rsidR="00A566E2" w:rsidRDefault="00A566E2" w:rsidP="00A566E2">
      <w:pPr>
        <w:jc w:val="center"/>
        <w:rPr>
          <w:sz w:val="30"/>
          <w:szCs w:val="30"/>
        </w:rPr>
      </w:pPr>
    </w:p>
    <w:sectPr w:rsidR="00A566E2" w:rsidSect="00B52DA8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CEB7" w14:textId="77777777" w:rsidR="002571C9" w:rsidRDefault="002571C9" w:rsidP="000A5423">
      <w:r>
        <w:separator/>
      </w:r>
    </w:p>
  </w:endnote>
  <w:endnote w:type="continuationSeparator" w:id="0">
    <w:p w14:paraId="64E5DFE3" w14:textId="77777777" w:rsidR="002571C9" w:rsidRDefault="002571C9" w:rsidP="000A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F4BA" w14:textId="77777777" w:rsidR="002571C9" w:rsidRDefault="002571C9" w:rsidP="000A5423">
      <w:r>
        <w:separator/>
      </w:r>
    </w:p>
  </w:footnote>
  <w:footnote w:type="continuationSeparator" w:id="0">
    <w:p w14:paraId="69591089" w14:textId="77777777" w:rsidR="002571C9" w:rsidRDefault="002571C9" w:rsidP="000A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841464"/>
    <w:rsid w:val="00011E0F"/>
    <w:rsid w:val="00085CFF"/>
    <w:rsid w:val="000A5423"/>
    <w:rsid w:val="000D2F56"/>
    <w:rsid w:val="000D2FD0"/>
    <w:rsid w:val="000E7785"/>
    <w:rsid w:val="00193BB2"/>
    <w:rsid w:val="002571C9"/>
    <w:rsid w:val="004123B4"/>
    <w:rsid w:val="004C069B"/>
    <w:rsid w:val="00527A4A"/>
    <w:rsid w:val="00561B04"/>
    <w:rsid w:val="007B5E1D"/>
    <w:rsid w:val="00873C7F"/>
    <w:rsid w:val="009D5FED"/>
    <w:rsid w:val="009F6D40"/>
    <w:rsid w:val="00A0355C"/>
    <w:rsid w:val="00A566E2"/>
    <w:rsid w:val="00A64332"/>
    <w:rsid w:val="00B52DA8"/>
    <w:rsid w:val="00DB69E2"/>
    <w:rsid w:val="00EB4A25"/>
    <w:rsid w:val="00F92784"/>
    <w:rsid w:val="00FF1B92"/>
    <w:rsid w:val="238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6C3C9"/>
  <w15:docId w15:val="{1D5FCC57-0001-4B24-B8EF-D4DF037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A5423"/>
    <w:rPr>
      <w:kern w:val="2"/>
      <w:sz w:val="18"/>
      <w:szCs w:val="18"/>
    </w:rPr>
  </w:style>
  <w:style w:type="paragraph" w:styleId="a6">
    <w:name w:val="footer"/>
    <w:basedOn w:val="a"/>
    <w:link w:val="a7"/>
    <w:rsid w:val="000A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A54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张福豹</dc:creator>
  <cp:lastModifiedBy>水成 杨</cp:lastModifiedBy>
  <cp:revision>2</cp:revision>
  <dcterms:created xsi:type="dcterms:W3CDTF">2026-05-09T10:52:00Z</dcterms:created>
  <dcterms:modified xsi:type="dcterms:W3CDTF">2026-05-09T10:52:00Z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F25FED106A734B519093760303AC5025</vt:lpwstr>
  </property>
</Properties>
</file>