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4" w:type="dxa"/>
        <w:jc w:val="center"/>
        <w:tblBorders>
          <w:left w:val="single" w:sz="2" w:space="0" w:color="000000"/>
        </w:tblBorders>
        <w:tblLayout w:type="fixed"/>
        <w:tblCellMar>
          <w:top w:w="115" w:type="dxa"/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014"/>
      </w:tblGrid>
      <w:tr w:rsidR="00072E41" w14:paraId="2ED73D35" w14:textId="77777777">
        <w:trPr>
          <w:cantSplit/>
          <w:jc w:val="center"/>
        </w:trPr>
        <w:tc>
          <w:tcPr>
            <w:tcW w:w="9014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91353" w14:textId="77777777" w:rsidR="00072E41" w:rsidRDefault="00000000">
            <w:pPr>
              <w:overflowPunct w:val="0"/>
              <w:topLinePunct/>
              <w:adjustRightInd w:val="0"/>
              <w:jc w:val="center"/>
              <w:rPr>
                <w:rFonts w:ascii="Times New Roman" w:eastAsia="方正小标宋_GBK" w:hAnsi="Times New Roman" w:cs="Times New Roman"/>
                <w:color w:val="FF0000"/>
                <w:spacing w:val="20"/>
                <w:sz w:val="96"/>
                <w:szCs w:val="9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pacing w:val="20"/>
                <w:sz w:val="32"/>
                <w:szCs w:val="32"/>
              </w:rPr>
              <w:t>全国大学生先进成图技术与产品信息建模创新大赛组委会</w:t>
            </w:r>
          </w:p>
        </w:tc>
      </w:tr>
      <w:tr w:rsidR="00072E41" w14:paraId="364CF67C" w14:textId="77777777">
        <w:trPr>
          <w:cantSplit/>
          <w:trHeight w:hRule="exact" w:val="539"/>
          <w:jc w:val="center"/>
        </w:trPr>
        <w:tc>
          <w:tcPr>
            <w:tcW w:w="9014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DCDE" w14:textId="77777777" w:rsidR="00072E41" w:rsidRDefault="00000000">
            <w:pPr>
              <w:tabs>
                <w:tab w:val="left" w:pos="2814"/>
              </w:tabs>
              <w:overflowPunct w:val="0"/>
              <w:topLinePunct/>
              <w:spacing w:line="330" w:lineRule="exact"/>
              <w:rPr>
                <w:rFonts w:ascii="Times New Roman" w:eastAsia="方正仿宋_GBK" w:hAnsi="Times New Roman" w:cs="Times New Roman"/>
                <w:spacing w:val="7"/>
                <w:sz w:val="32"/>
                <w:szCs w:val="32"/>
              </w:rPr>
            </w:pPr>
            <w:r>
              <w:rPr>
                <w:noProof/>
                <w:spacing w:val="7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E4C6B3" wp14:editId="2FA78BB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123825</wp:posOffset>
                      </wp:positionV>
                      <wp:extent cx="6120130" cy="56515"/>
                      <wp:effectExtent l="0" t="15875" r="13970" b="22860"/>
                      <wp:wrapNone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0130" cy="56515"/>
                                <a:chOff x="6214" y="6334"/>
                                <a:chExt cx="9638" cy="89"/>
                              </a:xfrm>
                            </wpg:grpSpPr>
                            <wps:wsp>
                              <wps:cNvPr id="9" name="直接连接符 5"/>
                              <wps:cNvCnPr/>
                              <wps:spPr>
                                <a:xfrm>
                                  <a:off x="6214" y="6334"/>
                                  <a:ext cx="9638" cy="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接连接符 6"/>
                              <wps:cNvCnPr/>
                              <wps:spPr>
                                <a:xfrm>
                                  <a:off x="6214" y="6423"/>
                                  <a:ext cx="9638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top:9.75pt;height:4.45pt;width:481.9pt;mso-position-horizontal:center;mso-position-horizontal-relative:margin;mso-position-vertical-relative:margin;z-index:251659264;mso-width-relative:page;mso-height-relative:page;" coordorigin="6214,6334" coordsize="9638,89" o:gfxdata="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PMsN9XXAAAABgEAAA8AAAAAAAAA&#10;AQAgAAAAOAAAAGRycy9kb3ducmV2LnhtbFBLAQIUABQAAAAIAIdO4kCgKzzAbgIAAIsGAAAOAAAA&#10;AAAAAAEAIAAAADwBAABkcnMvZTJvRG9jLnhtbFBLBQYAAAAABgAGAFkBAAAcBgAAAAA=&#10;">
                      <o:lock v:ext="edit" aspectratio="f"/>
                      <v:line id="直接连接符 5" o:spid="_x0000_s1026" o:spt="20" style="position:absolute;left:6214;top:6334;height:0;width:9638;" filled="f" stroked="t" coordsize="21600,21600" o:gfxdata="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k2gA8uQAAANoAAAAPAAAAAAAAAAEAIAAAADgAAABkcnMvZG93bnJldi54bWxQ&#10;SwECFAAUAAAACACHTuJAMy8FnjsAAAA5AAAAEAAAAAAAAAABACAAAAAeAQAAZHJzL3NoYXBleG1s&#10;LnhtbFBLBQYAAAAABgAGAFsBAADIAwAAAAA=&#10;">
                        <v:fill on="f" focussize="0,0"/>
                        <v:stroke weight="2.5pt" color="#FF0000 [3204]" joinstyle="round"/>
                        <v:imagedata o:title=""/>
                        <o:lock v:ext="edit" aspectratio="f"/>
                      </v:line>
                      <v:line id="直接连接符 6" o:spid="_x0000_s1026" o:spt="20" style="position:absolute;left:6214;top:6423;height:0;width:9638;" filled="f" stroked="t" coordsize="21600,21600" o:gfxdata="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b/ZNL0AAADbAAAADwAAAAAAAAABACAAAAA4AAAAZHJzL2Rvd25yZXYu&#10;eG1sUEsBAhQAFAAAAAgAh07iQDMvBZ47AAAAOQAAABAAAAAAAAAAAQAgAAAAIgEAAGRycy9zaGFw&#10;ZXhtbC54bWxQSwUGAAAAAAYABgBbAQAAzAMAAAAA&#10;">
                        <v:fill on="f" focussize="0,0"/>
                        <v:stroke color="#FF0000 [3204]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</w:tbl>
    <w:p w14:paraId="4198B19D" w14:textId="77777777" w:rsidR="00072E41" w:rsidRDefault="00000000">
      <w:pPr>
        <w:pStyle w:val="1"/>
        <w:spacing w:line="12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关于举办第十六届全国大学生先进成图技术与产品信息</w:t>
      </w:r>
    </w:p>
    <w:p w14:paraId="19E2A137" w14:textId="77777777" w:rsidR="00072E41" w:rsidRDefault="00000000">
      <w:pPr>
        <w:pStyle w:val="1"/>
        <w:spacing w:line="12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建模创新大赛社会赛道之“揭榜挂帅”的</w:t>
      </w:r>
      <w:r>
        <w:rPr>
          <w:rFonts w:ascii="仿宋" w:eastAsia="仿宋" w:hAnsi="仿宋" w:cs="仿宋"/>
          <w:sz w:val="32"/>
          <w:szCs w:val="32"/>
        </w:rPr>
        <w:t>报名表</w:t>
      </w:r>
    </w:p>
    <w:p w14:paraId="264F71E8" w14:textId="77777777" w:rsidR="00072E41" w:rsidRPr="00246F94" w:rsidRDefault="00072E41">
      <w:pPr>
        <w:spacing w:line="276" w:lineRule="auto"/>
        <w:jc w:val="left"/>
        <w:rPr>
          <w:rFonts w:ascii="仿宋" w:eastAsia="仿宋" w:hAnsi="仿宋" w:cs="仿宋_GB2312"/>
          <w:color w:val="000000"/>
          <w:sz w:val="28"/>
        </w:rPr>
      </w:pPr>
    </w:p>
    <w:p w14:paraId="50D18A3A" w14:textId="77777777" w:rsidR="00072E41" w:rsidRPr="00246F94" w:rsidRDefault="00000000" w:rsidP="00246F94">
      <w:pPr>
        <w:spacing w:beforeLines="50" w:before="120" w:afterLines="50" w:after="120" w:line="360" w:lineRule="auto"/>
        <w:jc w:val="left"/>
        <w:rPr>
          <w:rFonts w:ascii="仿宋" w:eastAsia="仿宋" w:hAnsi="仿宋" w:cs="仿宋_GB2312"/>
          <w:color w:val="000000"/>
          <w:sz w:val="28"/>
        </w:rPr>
      </w:pPr>
      <w:r w:rsidRPr="00246F94">
        <w:rPr>
          <w:rFonts w:ascii="仿宋" w:eastAsia="仿宋" w:hAnsi="仿宋" w:cs="仿宋_GB2312"/>
          <w:color w:val="000000"/>
          <w:sz w:val="28"/>
        </w:rPr>
        <w:t>一、在校人员</w:t>
      </w:r>
    </w:p>
    <w:tbl>
      <w:tblPr>
        <w:tblStyle w:val="a3"/>
        <w:tblW w:w="0" w:type="auto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01"/>
        <w:gridCol w:w="898"/>
        <w:gridCol w:w="908"/>
        <w:gridCol w:w="1161"/>
        <w:gridCol w:w="1853"/>
        <w:gridCol w:w="1701"/>
        <w:gridCol w:w="1134"/>
        <w:gridCol w:w="1266"/>
      </w:tblGrid>
      <w:tr w:rsidR="00072E41" w:rsidRPr="00246F94" w14:paraId="759BD0E0" w14:textId="77777777" w:rsidTr="00246F94">
        <w:trPr>
          <w:trHeight w:val="45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0AEB6" w14:textId="77777777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>序号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B3536" w14:textId="77777777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>姓名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A54232" w14:textId="77777777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>学校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92904" w14:textId="77777777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>专业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768C7" w14:textId="77777777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>身份证号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DB6A8A" w14:textId="77777777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>手机号码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08E3B8" w14:textId="15416B68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宋体" w:hint="eastAsia"/>
                <w:color w:val="000000"/>
                <w:szCs w:val="21"/>
              </w:rPr>
              <w:t>邮箱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4B620" w14:textId="77777777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宋体" w:hint="eastAsia"/>
                <w:color w:val="000000"/>
                <w:szCs w:val="21"/>
              </w:rPr>
              <w:t>指</w:t>
            </w: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>导教师</w:t>
            </w:r>
          </w:p>
        </w:tc>
      </w:tr>
      <w:tr w:rsidR="00072E41" w:rsidRPr="00246F94" w14:paraId="36D316DD" w14:textId="77777777" w:rsidTr="00246F94">
        <w:trPr>
          <w:trHeight w:val="49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A906C0" w14:textId="77777777" w:rsidR="00072E41" w:rsidRPr="00246F94" w:rsidRDefault="00072E41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74EACF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60F92A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43A4BD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13B064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62BBFB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D242E2" w14:textId="77777777" w:rsidR="00072E41" w:rsidRPr="00246F94" w:rsidRDefault="00072E41" w:rsidP="00246F94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5CA282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</w:tr>
      <w:tr w:rsidR="00072E41" w:rsidRPr="00246F94" w14:paraId="3822C9D0" w14:textId="77777777" w:rsidTr="00246F94">
        <w:trPr>
          <w:trHeight w:val="49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20FA9F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3B8A8B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3EB5BC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CED2D3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7AC737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39454C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2456EA" w14:textId="77777777" w:rsidR="00072E41" w:rsidRPr="00246F94" w:rsidRDefault="00072E41" w:rsidP="00246F94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2734D5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</w:tr>
      <w:tr w:rsidR="00072E41" w:rsidRPr="00246F94" w14:paraId="416B87B2" w14:textId="77777777" w:rsidTr="00246F94">
        <w:trPr>
          <w:trHeight w:val="49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A502C3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67B048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E291E6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03F2EE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8B6E27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0D91E6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A32C8D" w14:textId="77777777" w:rsidR="00072E41" w:rsidRPr="00246F94" w:rsidRDefault="00072E41" w:rsidP="00246F94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F0EAC5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</w:tr>
      <w:tr w:rsidR="00072E41" w:rsidRPr="00246F94" w14:paraId="67DE6AC5" w14:textId="77777777" w:rsidTr="00246F94">
        <w:trPr>
          <w:trHeight w:val="49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418284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38ED66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F84E07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63292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5EBE36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42025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41EF1B" w14:textId="77777777" w:rsidR="00072E41" w:rsidRPr="00246F94" w:rsidRDefault="00072E41" w:rsidP="00246F94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7E931B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</w:tr>
      <w:tr w:rsidR="00041049" w:rsidRPr="00246F94" w14:paraId="1110C5D9" w14:textId="77777777" w:rsidTr="00246F94">
        <w:trPr>
          <w:trHeight w:val="49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2532EA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1F1813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EB34F2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5AE98D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EA48F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BBCFB9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1CDAE0" w14:textId="77777777" w:rsidR="00041049" w:rsidRPr="00246F94" w:rsidRDefault="00041049" w:rsidP="00246F94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05A827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072E41" w:rsidRPr="00246F94" w14:paraId="7F7ABFE9" w14:textId="77777777" w:rsidTr="00041049">
        <w:trPr>
          <w:trHeight w:val="525"/>
          <w:jc w:val="center"/>
        </w:trPr>
        <w:tc>
          <w:tcPr>
            <w:tcW w:w="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2E573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195D79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9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3A5A1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95CD95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FC9A88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C11F3D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813BE" w14:textId="77777777" w:rsidR="00072E41" w:rsidRPr="00246F94" w:rsidRDefault="00072E41" w:rsidP="00246F94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7A3CC9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</w:tr>
      <w:tr w:rsidR="00041049" w:rsidRPr="00246F94" w14:paraId="255E3BDD" w14:textId="77777777" w:rsidTr="00246F94">
        <w:trPr>
          <w:trHeight w:val="52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886253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30EF14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50C5CE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C14D20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B87D92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625AD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03D4E" w14:textId="77777777" w:rsidR="00041049" w:rsidRPr="00246F94" w:rsidRDefault="00041049" w:rsidP="00246F94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CCC2EA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</w:tbl>
    <w:p w14:paraId="23214622" w14:textId="77777777" w:rsidR="00072E41" w:rsidRPr="00246F94" w:rsidRDefault="00000000">
      <w:pPr>
        <w:ind w:left="1920"/>
        <w:jc w:val="right"/>
        <w:rPr>
          <w:rFonts w:ascii="仿宋" w:eastAsia="仿宋" w:hAnsi="仿宋"/>
        </w:rPr>
      </w:pPr>
      <w:r w:rsidRPr="00246F94">
        <w:rPr>
          <w:rFonts w:ascii="仿宋" w:eastAsia="仿宋" w:hAnsi="仿宋" w:cs="黑体"/>
          <w:b/>
          <w:color w:val="000000"/>
          <w:sz w:val="24"/>
        </w:rPr>
        <w:t xml:space="preserve"> </w:t>
      </w:r>
    </w:p>
    <w:p w14:paraId="4E8C3CD3" w14:textId="77777777" w:rsidR="00072E41" w:rsidRPr="00246F94" w:rsidRDefault="00000000" w:rsidP="00246F94">
      <w:pPr>
        <w:spacing w:beforeLines="50" w:before="120" w:afterLines="50" w:after="120" w:line="360" w:lineRule="auto"/>
        <w:jc w:val="left"/>
        <w:rPr>
          <w:rFonts w:ascii="仿宋" w:eastAsia="仿宋" w:hAnsi="仿宋"/>
        </w:rPr>
      </w:pPr>
      <w:r w:rsidRPr="00246F94">
        <w:rPr>
          <w:rFonts w:ascii="仿宋" w:eastAsia="仿宋" w:hAnsi="仿宋" w:cs="仿宋_GB2312"/>
          <w:color w:val="000000"/>
          <w:sz w:val="28"/>
        </w:rPr>
        <w:t>二、社会人员</w:t>
      </w:r>
    </w:p>
    <w:tbl>
      <w:tblPr>
        <w:tblStyle w:val="a3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01"/>
        <w:gridCol w:w="855"/>
        <w:gridCol w:w="1130"/>
        <w:gridCol w:w="1017"/>
        <w:gridCol w:w="1994"/>
        <w:gridCol w:w="1736"/>
        <w:gridCol w:w="2189"/>
      </w:tblGrid>
      <w:tr w:rsidR="00072E41" w:rsidRPr="00246F94" w14:paraId="4C020688" w14:textId="77777777" w:rsidTr="00246F94">
        <w:trPr>
          <w:trHeight w:val="40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064683" w14:textId="77777777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C03F5" w14:textId="77777777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C084EE" w14:textId="77777777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85768" w14:textId="77777777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宋体" w:hint="eastAsia"/>
                <w:color w:val="000000"/>
                <w:szCs w:val="21"/>
              </w:rPr>
              <w:t>职业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E0C6A" w14:textId="77777777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2F4455" w14:textId="77777777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A9ED52" w14:textId="671F7DFD" w:rsidR="00072E41" w:rsidRPr="00246F94" w:rsidRDefault="00000000" w:rsidP="00246F94">
            <w:pPr>
              <w:spacing w:line="276" w:lineRule="auto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宋体" w:hint="eastAsia"/>
                <w:color w:val="000000"/>
                <w:szCs w:val="21"/>
              </w:rPr>
              <w:t>邮箱</w:t>
            </w:r>
          </w:p>
        </w:tc>
      </w:tr>
      <w:tr w:rsidR="00072E41" w:rsidRPr="00246F94" w14:paraId="15761311" w14:textId="77777777" w:rsidTr="00246F94">
        <w:trPr>
          <w:trHeight w:val="495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15B8A" w14:textId="77777777" w:rsidR="00072E41" w:rsidRPr="00246F94" w:rsidRDefault="00072E41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E1763B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8178A5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FE2929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7DCDDB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4F1ABC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2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C15F6A" w14:textId="77777777" w:rsidR="00072E41" w:rsidRPr="00246F94" w:rsidRDefault="00072E41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072E41" w:rsidRPr="00246F94" w14:paraId="20C0F3EF" w14:textId="77777777" w:rsidTr="00246F94">
        <w:trPr>
          <w:trHeight w:val="495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C6376F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4994DF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E114B0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3906E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28CCC4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4437F8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2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240AD9" w14:textId="77777777" w:rsidR="00072E41" w:rsidRPr="00246F94" w:rsidRDefault="00072E41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072E41" w:rsidRPr="00246F94" w14:paraId="421B96D6" w14:textId="77777777" w:rsidTr="00246F94">
        <w:trPr>
          <w:trHeight w:val="495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5AEE25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6EBE82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8F5C7E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DC0A64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877624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CC3EC9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2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917AAA" w14:textId="77777777" w:rsidR="00072E41" w:rsidRPr="00246F94" w:rsidRDefault="00072E41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072E41" w:rsidRPr="00246F94" w14:paraId="1D21955E" w14:textId="77777777" w:rsidTr="00246F94">
        <w:trPr>
          <w:trHeight w:val="495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7669BB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C30A8B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7847A4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153EA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DD2315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97A5D5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2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C1C7FA" w14:textId="77777777" w:rsidR="00072E41" w:rsidRPr="00246F94" w:rsidRDefault="00072E41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072E41" w:rsidRPr="00246F94" w14:paraId="31CCBAA3" w14:textId="77777777" w:rsidTr="00041049">
        <w:trPr>
          <w:trHeight w:val="525"/>
        </w:trPr>
        <w:tc>
          <w:tcPr>
            <w:tcW w:w="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6BFEEE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1FCAC0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1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B1FCDE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0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3EB7AC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93851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7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927EC6" w14:textId="77777777" w:rsidR="00072E41" w:rsidRPr="00246F94" w:rsidRDefault="00000000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246F94"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21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65BCD" w14:textId="77777777" w:rsidR="00072E41" w:rsidRPr="00246F94" w:rsidRDefault="00072E41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041049" w:rsidRPr="00246F94" w14:paraId="1F6CFAFA" w14:textId="77777777" w:rsidTr="00041049">
        <w:trPr>
          <w:trHeight w:val="525"/>
        </w:trPr>
        <w:tc>
          <w:tcPr>
            <w:tcW w:w="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71457C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38296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35747C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2712B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7C5A55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7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A2554F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21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AF76CB" w14:textId="77777777" w:rsidR="00041049" w:rsidRPr="00246F94" w:rsidRDefault="00041049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041049" w:rsidRPr="00246F94" w14:paraId="3AB77D97" w14:textId="77777777" w:rsidTr="00246F94">
        <w:trPr>
          <w:trHeight w:val="525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2C2F56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20DB40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7EB09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0885E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8C5EA8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82B13" w14:textId="77777777" w:rsidR="00041049" w:rsidRPr="00246F94" w:rsidRDefault="00041049">
            <w:pPr>
              <w:spacing w:line="276" w:lineRule="auto"/>
              <w:jc w:val="left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2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393BC9" w14:textId="77777777" w:rsidR="00041049" w:rsidRPr="00246F94" w:rsidRDefault="00041049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</w:tbl>
    <w:p w14:paraId="1620E006" w14:textId="77777777" w:rsidR="00072E41" w:rsidRPr="00246F94" w:rsidRDefault="00000000">
      <w:pPr>
        <w:ind w:left="1920"/>
        <w:jc w:val="left"/>
        <w:rPr>
          <w:rFonts w:ascii="仿宋" w:eastAsia="仿宋" w:hAnsi="仿宋"/>
        </w:rPr>
      </w:pPr>
      <w:r w:rsidRPr="00246F94">
        <w:rPr>
          <w:rFonts w:ascii="仿宋" w:eastAsia="仿宋" w:hAnsi="仿宋" w:cs="Calibri"/>
          <w:color w:val="000000"/>
        </w:rPr>
        <w:t xml:space="preserve"> </w:t>
      </w:r>
    </w:p>
    <w:p w14:paraId="063F13BC" w14:textId="77777777" w:rsidR="00072E41" w:rsidRDefault="00072E41">
      <w:pPr>
        <w:spacing w:line="360" w:lineRule="auto"/>
        <w:jc w:val="left"/>
      </w:pPr>
    </w:p>
    <w:sectPr w:rsidR="00072E41" w:rsidSect="00246F94">
      <w:pgSz w:w="11906" w:h="16838"/>
      <w:pgMar w:top="1418" w:right="1134" w:bottom="1418" w:left="1134" w:header="641" w:footer="6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wYjFmYmY4YTE5YmI3N2U4YTlmZTUwYzM0MTVhZjUifQ=="/>
  </w:docVars>
  <w:rsids>
    <w:rsidRoot w:val="00072E41"/>
    <w:rsid w:val="DBF3989D"/>
    <w:rsid w:val="F1C718AD"/>
    <w:rsid w:val="00041049"/>
    <w:rsid w:val="00072E41"/>
    <w:rsid w:val="00246F94"/>
    <w:rsid w:val="079F0157"/>
    <w:rsid w:val="22817518"/>
    <w:rsid w:val="2BC43D5C"/>
    <w:rsid w:val="37EF75C8"/>
    <w:rsid w:val="4EBC430A"/>
    <w:rsid w:val="53176B7B"/>
    <w:rsid w:val="7FEFE73B"/>
    <w:rsid w:val="B0EBC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D57D43"/>
  <w15:docId w15:val="{127EEAE1-AE7E-4ED4-B41E-EDD505DA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"/>
    <w:qFormat/>
    <w:pPr>
      <w:keepNext/>
      <w:keepLines/>
      <w:spacing w:before="348" w:after="210"/>
      <w:outlineLvl w:val="0"/>
    </w:pPr>
    <w:rPr>
      <w:b/>
      <w:kern w:val="2"/>
      <w:sz w:val="34"/>
    </w:rPr>
  </w:style>
  <w:style w:type="paragraph" w:styleId="2">
    <w:name w:val="heading 2"/>
    <w:next w:val="a"/>
    <w:qFormat/>
    <w:pPr>
      <w:keepNext/>
      <w:keepLines/>
      <w:spacing w:before="348" w:after="190"/>
      <w:outlineLvl w:val="1"/>
    </w:pPr>
    <w:rPr>
      <w:b/>
      <w:kern w:val="2"/>
      <w:sz w:val="28"/>
    </w:rPr>
  </w:style>
  <w:style w:type="paragraph" w:styleId="3">
    <w:name w:val="heading 3"/>
    <w:next w:val="a"/>
    <w:qFormat/>
    <w:pPr>
      <w:keepNext/>
      <w:keepLines/>
      <w:spacing w:before="348" w:after="170"/>
      <w:outlineLvl w:val="2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qFormat/>
    <w:rPr>
      <w:color w:val="0563C1"/>
      <w:u w:val="single"/>
    </w:rPr>
  </w:style>
  <w:style w:type="paragraph" w:customStyle="1" w:styleId="dingdocnormal">
    <w:name w:val="dingdoc normal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 </cp:lastModifiedBy>
  <cp:revision>3</cp:revision>
  <dcterms:created xsi:type="dcterms:W3CDTF">2023-04-26T12:18:00Z</dcterms:created>
  <dcterms:modified xsi:type="dcterms:W3CDTF">2023-04-26T12:18:00Z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DD79947619C44AAD88C47336B1E8B8FF_12</vt:lpwstr>
  </property>
</Properties>
</file>